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4A" w:rsidRDefault="00357E4A" w:rsidP="000F3A8C">
      <w:r>
        <w:separator/>
      </w:r>
    </w:p>
  </w:endnote>
  <w:endnote w:type="continuationSeparator" w:id="0">
    <w:p w:rsidR="00357E4A" w:rsidRDefault="00357E4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4A" w:rsidRDefault="00357E4A" w:rsidP="000F3A8C">
      <w:r>
        <w:separator/>
      </w:r>
    </w:p>
  </w:footnote>
  <w:footnote w:type="continuationSeparator" w:id="0">
    <w:p w:rsidR="00357E4A" w:rsidRDefault="00357E4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A331BC">
      <w:rPr>
        <w:rFonts w:ascii="Arial" w:hAnsi="Arial" w:cs="Arial"/>
        <w:b/>
        <w:color w:val="17365D" w:themeColor="text2" w:themeShade="BF"/>
        <w:lang w:val="es-GT"/>
      </w:rPr>
      <w:t xml:space="preserve">Julio Rene </w:t>
    </w:r>
    <w:proofErr w:type="spellStart"/>
    <w:r w:rsidR="00A331BC">
      <w:rPr>
        <w:rFonts w:ascii="Arial" w:hAnsi="Arial" w:cs="Arial"/>
        <w:b/>
        <w:color w:val="17365D" w:themeColor="text2" w:themeShade="BF"/>
        <w:lang w:val="es-GT"/>
      </w:rPr>
      <w:t>Alvarez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</w:t>
    </w:r>
    <w:r w:rsidR="00A82F2B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A331BC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0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614CB"/>
    <w:rsid w:val="00062C58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57E4A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47EDB"/>
    <w:rsid w:val="00670EA5"/>
    <w:rsid w:val="006923F0"/>
    <w:rsid w:val="006B25F1"/>
    <w:rsid w:val="006D254B"/>
    <w:rsid w:val="006F46D4"/>
    <w:rsid w:val="00717DE9"/>
    <w:rsid w:val="00720DB9"/>
    <w:rsid w:val="008319E8"/>
    <w:rsid w:val="008524AD"/>
    <w:rsid w:val="008F16E9"/>
    <w:rsid w:val="009119FE"/>
    <w:rsid w:val="009203F7"/>
    <w:rsid w:val="00951E89"/>
    <w:rsid w:val="00A331BC"/>
    <w:rsid w:val="00A82F2B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46C8D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Rodolfo Reyes Veliz</cp:lastModifiedBy>
  <cp:revision>5</cp:revision>
  <cp:lastPrinted>2021-05-11T19:44:00Z</cp:lastPrinted>
  <dcterms:created xsi:type="dcterms:W3CDTF">2021-06-14T14:05:00Z</dcterms:created>
  <dcterms:modified xsi:type="dcterms:W3CDTF">2022-01-26T19:16:00Z</dcterms:modified>
</cp:coreProperties>
</file>