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2"/>
        <w:gridCol w:w="1803"/>
        <w:gridCol w:w="3302"/>
        <w:gridCol w:w="1377"/>
        <w:gridCol w:w="2879"/>
      </w:tblGrid>
      <w:tr w:rsidR="002E6700" w:rsidRPr="00F86019" w:rsidTr="002E6700">
        <w:trPr>
          <w:tblHeader/>
        </w:trPr>
        <w:tc>
          <w:tcPr>
            <w:tcW w:w="1479" w:type="pct"/>
            <w:shd w:val="clear" w:color="auto" w:fill="17365D" w:themeFill="text2" w:themeFillShade="BF"/>
            <w:vAlign w:val="center"/>
          </w:tcPr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Características del bien o servicio adquirido</w:t>
            </w: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17365D" w:themeFill="text2" w:themeFillShade="BF"/>
            <w:vAlign w:val="center"/>
          </w:tcPr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Motivos del</w:t>
            </w: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arrendamiento</w:t>
            </w:r>
          </w:p>
        </w:tc>
        <w:tc>
          <w:tcPr>
            <w:tcW w:w="1242" w:type="pct"/>
            <w:shd w:val="clear" w:color="auto" w:fill="17365D" w:themeFill="text2" w:themeFillShade="BF"/>
            <w:vAlign w:val="center"/>
          </w:tcPr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Datos generales del arrendatario</w:t>
            </w: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(Nombre y </w:t>
            </w:r>
            <w:proofErr w:type="spellStart"/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Nit</w:t>
            </w:r>
            <w:proofErr w:type="spellEnd"/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518" w:type="pct"/>
            <w:shd w:val="clear" w:color="auto" w:fill="17365D" w:themeFill="text2" w:themeFillShade="BF"/>
            <w:vAlign w:val="center"/>
          </w:tcPr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Monto</w:t>
            </w:r>
          </w:p>
        </w:tc>
        <w:tc>
          <w:tcPr>
            <w:tcW w:w="1083" w:type="pct"/>
            <w:shd w:val="clear" w:color="auto" w:fill="17365D" w:themeFill="text2" w:themeFillShade="BF"/>
            <w:vAlign w:val="center"/>
          </w:tcPr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Plazo del contrato</w:t>
            </w:r>
          </w:p>
        </w:tc>
      </w:tr>
      <w:tr w:rsidR="002E6700" w:rsidRPr="00F86019" w:rsidTr="003B204C">
        <w:trPr>
          <w:trHeight w:val="1350"/>
        </w:trPr>
        <w:tc>
          <w:tcPr>
            <w:tcW w:w="1479" w:type="pct"/>
            <w:vAlign w:val="center"/>
          </w:tcPr>
          <w:p w:rsidR="002E6700" w:rsidRPr="002E6700" w:rsidRDefault="002E6700" w:rsidP="002E6700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2E6700">
              <w:rPr>
                <w:rFonts w:ascii="Arial" w:hAnsi="Arial" w:cs="Arial"/>
                <w:b/>
                <w:sz w:val="32"/>
                <w:szCs w:val="18"/>
              </w:rPr>
              <w:t>------</w:t>
            </w:r>
          </w:p>
        </w:tc>
        <w:tc>
          <w:tcPr>
            <w:tcW w:w="678" w:type="pct"/>
            <w:vAlign w:val="center"/>
          </w:tcPr>
          <w:p w:rsidR="002E6700" w:rsidRPr="002E6700" w:rsidRDefault="002E6700" w:rsidP="002E6700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2E6700">
              <w:rPr>
                <w:rFonts w:ascii="Arial" w:hAnsi="Arial" w:cs="Arial"/>
                <w:b/>
                <w:sz w:val="32"/>
                <w:szCs w:val="18"/>
              </w:rPr>
              <w:t>-----</w:t>
            </w:r>
          </w:p>
        </w:tc>
        <w:tc>
          <w:tcPr>
            <w:tcW w:w="1242" w:type="pct"/>
            <w:vAlign w:val="center"/>
          </w:tcPr>
          <w:p w:rsidR="002E6700" w:rsidRPr="002E6700" w:rsidRDefault="002E6700" w:rsidP="002E6700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2E6700">
              <w:rPr>
                <w:rFonts w:ascii="Arial" w:hAnsi="Arial" w:cs="Arial"/>
                <w:b/>
                <w:sz w:val="32"/>
                <w:szCs w:val="18"/>
              </w:rPr>
              <w:t>-------</w:t>
            </w:r>
          </w:p>
        </w:tc>
        <w:tc>
          <w:tcPr>
            <w:tcW w:w="518" w:type="pct"/>
            <w:vAlign w:val="center"/>
          </w:tcPr>
          <w:p w:rsidR="002E6700" w:rsidRPr="002E6700" w:rsidRDefault="002E6700" w:rsidP="002E6700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2E6700">
              <w:rPr>
                <w:rFonts w:ascii="Arial" w:hAnsi="Arial" w:cs="Arial"/>
                <w:b/>
                <w:sz w:val="32"/>
                <w:szCs w:val="18"/>
              </w:rPr>
              <w:t>-----</w:t>
            </w:r>
          </w:p>
        </w:tc>
        <w:tc>
          <w:tcPr>
            <w:tcW w:w="1083" w:type="pct"/>
            <w:vAlign w:val="center"/>
          </w:tcPr>
          <w:p w:rsidR="002E6700" w:rsidRPr="002E6700" w:rsidRDefault="002E6700" w:rsidP="002E6700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2E6700">
              <w:rPr>
                <w:rFonts w:ascii="Arial" w:hAnsi="Arial" w:cs="Arial"/>
                <w:b/>
                <w:sz w:val="32"/>
                <w:szCs w:val="18"/>
              </w:rPr>
              <w:t>-------</w:t>
            </w:r>
          </w:p>
        </w:tc>
      </w:tr>
    </w:tbl>
    <w:p w:rsidR="002E6700" w:rsidRDefault="002E6700" w:rsidP="002E6700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  <w:r w:rsidRPr="00697A59">
        <w:rPr>
          <w:rFonts w:ascii="Arial" w:hAnsi="Arial" w:cs="Arial"/>
          <w:b/>
          <w:bCs/>
          <w:color w:val="000000"/>
          <w:sz w:val="22"/>
          <w:szCs w:val="22"/>
        </w:rPr>
        <w:t xml:space="preserve">NOTA: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Durante el mes de </w:t>
      </w:r>
      <w:r w:rsidR="002F76A5">
        <w:rPr>
          <w:rFonts w:ascii="Arial" w:hAnsi="Arial" w:cs="Arial"/>
          <w:b/>
          <w:bCs/>
          <w:color w:val="000000"/>
          <w:sz w:val="22"/>
          <w:szCs w:val="22"/>
        </w:rPr>
        <w:t>Abril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del año 202</w:t>
      </w:r>
      <w:r w:rsidR="0045665C">
        <w:rPr>
          <w:rFonts w:ascii="Arial" w:hAnsi="Arial" w:cs="Arial"/>
          <w:b/>
          <w:bCs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color w:val="000000"/>
          <w:sz w:val="22"/>
          <w:szCs w:val="22"/>
        </w:rPr>
        <w:t>, no se registró movimiento en el presente numeral.</w:t>
      </w:r>
    </w:p>
    <w:p w:rsidR="000F3A8C" w:rsidRPr="00541808" w:rsidRDefault="000F3A8C" w:rsidP="00541808">
      <w:bookmarkStart w:id="0" w:name="_GoBack"/>
      <w:bookmarkEnd w:id="0"/>
    </w:p>
    <w:sectPr w:rsidR="000F3A8C" w:rsidRPr="00541808" w:rsidSect="005157F3">
      <w:headerReference w:type="default" r:id="rId8"/>
      <w:footerReference w:type="default" r:id="rId9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A6" w:rsidRDefault="009152A6" w:rsidP="000F3A8C">
      <w:r>
        <w:separator/>
      </w:r>
    </w:p>
  </w:endnote>
  <w:endnote w:type="continuationSeparator" w:id="0">
    <w:p w:rsidR="009152A6" w:rsidRDefault="009152A6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A6" w:rsidRDefault="009152A6" w:rsidP="000F3A8C">
      <w:r>
        <w:separator/>
      </w:r>
    </w:p>
  </w:footnote>
  <w:footnote w:type="continuationSeparator" w:id="0">
    <w:p w:rsidR="009152A6" w:rsidRDefault="009152A6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 xml:space="preserve">SUBDIRECCIÒN </w:t>
    </w:r>
    <w:r w:rsidR="00492BFC">
      <w:rPr>
        <w:rFonts w:ascii="Arial" w:hAnsi="Arial" w:cs="Arial"/>
        <w:b/>
        <w:color w:val="FF0000"/>
        <w:sz w:val="24"/>
        <w:szCs w:val="32"/>
        <w:lang w:val="es-GT"/>
      </w:rPr>
      <w:t>TÉCNICA ADMINISTRATIVA/DEPARTAMENTO DE ADQUISICIONES</w:t>
    </w:r>
  </w:p>
  <w:p w:rsidR="000F3A8C" w:rsidRPr="002F76A5" w:rsidRDefault="002F76A5" w:rsidP="002F76A5">
    <w:pPr>
      <w:pStyle w:val="Encabezado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Subdirección Técnica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Administrativo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>Responsable de actualización de información</w:t>
    </w:r>
    <w:r w:rsidR="002F76A5">
      <w:rPr>
        <w:rFonts w:ascii="Arial" w:hAnsi="Arial" w:cs="Arial"/>
        <w:b/>
        <w:color w:val="17365D" w:themeColor="text2" w:themeShade="BF"/>
        <w:lang w:val="es-GT"/>
      </w:rPr>
      <w:t>: Departamento de Adquisiciones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C84FFF">
      <w:rPr>
        <w:rFonts w:ascii="Arial" w:hAnsi="Arial" w:cs="Arial"/>
        <w:b/>
        <w:color w:val="17365D" w:themeColor="text2" w:themeShade="BF"/>
        <w:lang w:val="es-GT"/>
      </w:rPr>
      <w:t>3</w:t>
    </w:r>
    <w:r w:rsidR="002F76A5">
      <w:rPr>
        <w:rFonts w:ascii="Arial" w:hAnsi="Arial" w:cs="Arial"/>
        <w:b/>
        <w:color w:val="17365D" w:themeColor="text2" w:themeShade="BF"/>
        <w:lang w:val="es-GT"/>
      </w:rPr>
      <w:t>0</w:t>
    </w:r>
    <w:r w:rsidR="00C84FFF">
      <w:rPr>
        <w:rFonts w:ascii="Arial" w:hAnsi="Arial" w:cs="Arial"/>
        <w:b/>
        <w:color w:val="17365D" w:themeColor="text2" w:themeShade="BF"/>
        <w:lang w:val="es-GT"/>
      </w:rPr>
      <w:t>/0</w:t>
    </w:r>
    <w:r w:rsidR="002F76A5">
      <w:rPr>
        <w:rFonts w:ascii="Arial" w:hAnsi="Arial" w:cs="Arial"/>
        <w:b/>
        <w:color w:val="17365D" w:themeColor="text2" w:themeShade="BF"/>
        <w:lang w:val="es-GT"/>
      </w:rPr>
      <w:t>4</w:t>
    </w:r>
    <w:r w:rsidR="0045665C">
      <w:rPr>
        <w:rFonts w:ascii="Arial" w:hAnsi="Arial" w:cs="Arial"/>
        <w:b/>
        <w:color w:val="17365D" w:themeColor="text2" w:themeShade="BF"/>
        <w:lang w:val="es-GT"/>
      </w:rPr>
      <w:t>/2021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2E6700">
      <w:rPr>
        <w:rFonts w:ascii="Arial" w:hAnsi="Arial" w:cs="Arial"/>
        <w:b/>
        <w:color w:val="17365D" w:themeColor="text2" w:themeShade="BF"/>
        <w:u w:val="single"/>
        <w:lang w:val="es-GT"/>
      </w:rPr>
      <w:t>9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492BFC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 xml:space="preserve">CONTRATOS DE </w:t>
    </w:r>
    <w:r w:rsidR="002E6700">
      <w:rPr>
        <w:rFonts w:ascii="Arial" w:hAnsi="Arial" w:cs="Arial"/>
        <w:b/>
        <w:color w:val="17365D" w:themeColor="text2" w:themeShade="BF"/>
        <w:u w:val="single"/>
        <w:lang w:val="es-GT"/>
      </w:rPr>
      <w:t>ARRENDAMIENTO</w:t>
    </w:r>
  </w:p>
  <w:p w:rsidR="000F3A8C" w:rsidRPr="006D254B" w:rsidRDefault="000F3A8C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85CD0"/>
    <w:rsid w:val="000B5ED4"/>
    <w:rsid w:val="000B6938"/>
    <w:rsid w:val="000C5BCA"/>
    <w:rsid w:val="000C76D5"/>
    <w:rsid w:val="000F3A8C"/>
    <w:rsid w:val="000F5088"/>
    <w:rsid w:val="00212E94"/>
    <w:rsid w:val="00270951"/>
    <w:rsid w:val="002910F2"/>
    <w:rsid w:val="00296070"/>
    <w:rsid w:val="002962F8"/>
    <w:rsid w:val="002A4EDB"/>
    <w:rsid w:val="002E6700"/>
    <w:rsid w:val="002F76A5"/>
    <w:rsid w:val="003E0D9E"/>
    <w:rsid w:val="00412110"/>
    <w:rsid w:val="0045665C"/>
    <w:rsid w:val="00492BFC"/>
    <w:rsid w:val="004C1E29"/>
    <w:rsid w:val="004E5256"/>
    <w:rsid w:val="005157F3"/>
    <w:rsid w:val="00522353"/>
    <w:rsid w:val="00541808"/>
    <w:rsid w:val="00597969"/>
    <w:rsid w:val="00647EDB"/>
    <w:rsid w:val="00654888"/>
    <w:rsid w:val="006923F0"/>
    <w:rsid w:val="006A4C04"/>
    <w:rsid w:val="006D254B"/>
    <w:rsid w:val="00762C3B"/>
    <w:rsid w:val="007700A3"/>
    <w:rsid w:val="008319E8"/>
    <w:rsid w:val="008D29AC"/>
    <w:rsid w:val="008F16E9"/>
    <w:rsid w:val="009119FE"/>
    <w:rsid w:val="009152A6"/>
    <w:rsid w:val="009203F7"/>
    <w:rsid w:val="00951E89"/>
    <w:rsid w:val="00962A98"/>
    <w:rsid w:val="009F406A"/>
    <w:rsid w:val="00A10BB6"/>
    <w:rsid w:val="00A22795"/>
    <w:rsid w:val="00AD1A8F"/>
    <w:rsid w:val="00B82975"/>
    <w:rsid w:val="00BC34F5"/>
    <w:rsid w:val="00BE2510"/>
    <w:rsid w:val="00C25A18"/>
    <w:rsid w:val="00C33DC3"/>
    <w:rsid w:val="00C84FFF"/>
    <w:rsid w:val="00CD2487"/>
    <w:rsid w:val="00D832CC"/>
    <w:rsid w:val="00DD31E1"/>
    <w:rsid w:val="00F0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Info Publica</cp:lastModifiedBy>
  <cp:revision>18</cp:revision>
  <cp:lastPrinted>2021-06-20T01:55:00Z</cp:lastPrinted>
  <dcterms:created xsi:type="dcterms:W3CDTF">2020-10-05T23:44:00Z</dcterms:created>
  <dcterms:modified xsi:type="dcterms:W3CDTF">2021-06-20T01:55:00Z</dcterms:modified>
</cp:coreProperties>
</file>